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BDF" w:rsidRDefault="00E14088" w:rsidP="00E14088">
      <w:pPr>
        <w:jc w:val="right"/>
      </w:pPr>
      <w:r>
        <w:t xml:space="preserve">Załącznik nr </w:t>
      </w:r>
      <w:r w:rsidR="00FF0BDF">
        <w:t>3.</w:t>
      </w:r>
      <w:r>
        <w:t xml:space="preserve">4 </w:t>
      </w:r>
      <w:r w:rsidR="00FF0BDF">
        <w:t xml:space="preserve">                                                                         </w:t>
      </w:r>
    </w:p>
    <w:p w:rsidR="00610BEB" w:rsidRPr="00FF0BDF" w:rsidRDefault="00E14088" w:rsidP="00E14088">
      <w:pPr>
        <w:jc w:val="right"/>
        <w:rPr>
          <w:b/>
        </w:rPr>
      </w:pPr>
      <w:r w:rsidRPr="00FF0BDF">
        <w:rPr>
          <w:b/>
        </w:rPr>
        <w:t xml:space="preserve">do </w:t>
      </w:r>
      <w:r w:rsidR="00FF0BDF" w:rsidRPr="00FF0BDF">
        <w:rPr>
          <w:b/>
        </w:rPr>
        <w:t xml:space="preserve"> OPISU PRZEDMIOTU ZAMÓWIENIA I WARUNKÓW UDZIAŁU W POSTĘPOWANIU</w:t>
      </w:r>
    </w:p>
    <w:p w:rsidR="00E14088" w:rsidRPr="00E54C2F" w:rsidRDefault="00E14088" w:rsidP="00E14088">
      <w:pPr>
        <w:jc w:val="center"/>
        <w:rPr>
          <w:rFonts w:ascii="Arial" w:hAnsi="Arial" w:cs="Arial"/>
          <w:b/>
        </w:rPr>
      </w:pPr>
      <w:r w:rsidRPr="00E54C2F">
        <w:rPr>
          <w:rFonts w:ascii="Arial" w:hAnsi="Arial" w:cs="Arial"/>
          <w:b/>
        </w:rPr>
        <w:t xml:space="preserve">Wykaz powierzchni </w:t>
      </w:r>
      <w:r w:rsidR="00E54C2F">
        <w:rPr>
          <w:rFonts w:ascii="Arial" w:hAnsi="Arial" w:cs="Arial"/>
          <w:b/>
        </w:rPr>
        <w:t>do realizacji zamówienia</w:t>
      </w:r>
    </w:p>
    <w:p w:rsidR="00E14088" w:rsidRDefault="00E14088" w:rsidP="00E14088">
      <w:pPr>
        <w:jc w:val="center"/>
        <w:rPr>
          <w:b/>
        </w:rPr>
      </w:pP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1680"/>
        <w:gridCol w:w="1160"/>
        <w:gridCol w:w="1526"/>
        <w:gridCol w:w="1540"/>
        <w:gridCol w:w="1180"/>
      </w:tblGrid>
      <w:tr w:rsidR="00E14088" w:rsidRPr="00C42000" w:rsidTr="00582EF8">
        <w:trPr>
          <w:trHeight w:val="330"/>
        </w:trPr>
        <w:tc>
          <w:tcPr>
            <w:tcW w:w="9500" w:type="dxa"/>
            <w:gridSpan w:val="6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E14088" w:rsidRPr="00E14088" w:rsidRDefault="00E14088" w:rsidP="00E14088">
            <w:pPr>
              <w:pStyle w:val="Akapitzlist"/>
              <w:numPr>
                <w:ilvl w:val="0"/>
                <w:numId w:val="2"/>
              </w:num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Działki</w:t>
            </w:r>
            <w:r w:rsidRPr="00E1408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będące w zarządzie PGL LP Nadleśnictwa Ostrów Mazowiecka </w:t>
            </w:r>
            <w:r w:rsidRPr="00E14088">
              <w:rPr>
                <w:rFonts w:ascii="Arial" w:eastAsia="Times New Roman" w:hAnsi="Arial" w:cs="Arial"/>
                <w:b/>
                <w:bCs/>
              </w:rPr>
              <w:t>przejmowane do pasa drogowego</w:t>
            </w:r>
          </w:p>
        </w:tc>
      </w:tr>
      <w:tr w:rsidR="00E14088" w:rsidRPr="00C42000" w:rsidTr="00582EF8">
        <w:trPr>
          <w:trHeight w:val="1065"/>
        </w:trPr>
        <w:tc>
          <w:tcPr>
            <w:tcW w:w="2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działki</w:t>
            </w:r>
          </w:p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pierwotnej</w:t>
            </w:r>
          </w:p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 podziału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Pow. [ha]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działek</w:t>
            </w:r>
          </w:p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powstałych po</w:t>
            </w:r>
          </w:p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podziale</w:t>
            </w: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Pow. [ha]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455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7.7500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455/1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1.3586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455/2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0.4337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79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455/3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5.9577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458/1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4.2500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458/3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1.5258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458/4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0.4389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35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458/5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2.3575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695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695/1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0.2096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695/2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0.1096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183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695/3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0.3729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696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10.4341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696/1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1.8727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696/2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1.8447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199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696/3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6.7167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5.29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700/1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1.3753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700/2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0.4689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59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700/3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3.4121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701/1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0.0224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269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701/2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0.3100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702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3.48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702/1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1.7172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702/2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0.6471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41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702/3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1.0866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8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703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703/1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0.1010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703/2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0.0637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257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703/3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0.4500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706/1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0.2965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311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706/2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1.5000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0008 JELENIE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379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379/1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0.0538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465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379/2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1.8400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15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0008 JELENIE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2.88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381/1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0.1058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465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381/2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2.7700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0038 STOK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00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652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15.6400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652/1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Tp</w:t>
            </w:r>
            <w:proofErr w:type="spellEnd"/>
          </w:p>
        </w:tc>
      </w:tr>
      <w:tr w:rsidR="00E14088" w:rsidRPr="00C42000" w:rsidTr="00582EF8">
        <w:trPr>
          <w:trHeight w:val="465"/>
        </w:trPr>
        <w:tc>
          <w:tcPr>
            <w:tcW w:w="2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C42000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652/2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42000">
              <w:rPr>
                <w:rFonts w:ascii="Arial" w:eastAsia="Times New Roman" w:hAnsi="Arial" w:cs="Arial"/>
                <w:sz w:val="16"/>
                <w:szCs w:val="16"/>
              </w:rPr>
              <w:t>15.6338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42000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</w:tr>
      <w:tr w:rsidR="00E14088" w:rsidRPr="00C42000" w:rsidTr="00582EF8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C42000" w:rsidRDefault="00E14088" w:rsidP="00582EF8">
            <w:pPr>
              <w:jc w:val="center"/>
              <w:rPr>
                <w:rFonts w:ascii="Arial Unicode MS" w:eastAsia="Times New Roman" w:hAnsi="Arial Unicode MS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C42000" w:rsidRDefault="00E14088" w:rsidP="00582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C42000" w:rsidRDefault="00E14088" w:rsidP="00582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C42000" w:rsidRDefault="00E14088" w:rsidP="00582EF8">
            <w:pPr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</w:pPr>
            <w:r w:rsidRPr="00C42000"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  <w:t>Łącznie</w:t>
            </w:r>
            <w:r w:rsidR="00375FA3"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  <w:t xml:space="preserve"> grunt przejmowany                  do pasa drogowego</w:t>
            </w:r>
            <w:r w:rsidRPr="00C42000"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  <w:t>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088" w:rsidRPr="00C42000" w:rsidRDefault="00E14088" w:rsidP="00582EF8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</w:pPr>
            <w:r w:rsidRPr="00C42000"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  <w:t>8.6449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C42000" w:rsidRDefault="00E14088" w:rsidP="00582EF8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</w:rPr>
            </w:pPr>
          </w:p>
        </w:tc>
      </w:tr>
    </w:tbl>
    <w:p w:rsidR="00E54C2F" w:rsidRPr="00E54C2F" w:rsidRDefault="00E54C2F" w:rsidP="00E54C2F">
      <w:pPr>
        <w:pStyle w:val="Teksttreci0"/>
        <w:shd w:val="clear" w:color="auto" w:fill="auto"/>
        <w:tabs>
          <w:tab w:val="left" w:pos="885"/>
          <w:tab w:val="left" w:pos="9165"/>
        </w:tabs>
        <w:spacing w:before="0" w:after="0" w:line="240" w:lineRule="auto"/>
        <w:ind w:left="840" w:right="16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14088" w:rsidRPr="00E54C2F" w:rsidRDefault="00E14088" w:rsidP="00E14088">
      <w:pPr>
        <w:pStyle w:val="Teksttreci0"/>
        <w:numPr>
          <w:ilvl w:val="0"/>
          <w:numId w:val="2"/>
        </w:numPr>
        <w:shd w:val="clear" w:color="auto" w:fill="auto"/>
        <w:tabs>
          <w:tab w:val="left" w:pos="885"/>
          <w:tab w:val="left" w:pos="9165"/>
        </w:tabs>
        <w:spacing w:before="0" w:after="0" w:line="240" w:lineRule="auto"/>
        <w:ind w:right="160"/>
        <w:jc w:val="both"/>
        <w:rPr>
          <w:rFonts w:ascii="Times New Roman" w:hAnsi="Times New Roman" w:cs="Times New Roman"/>
          <w:sz w:val="22"/>
          <w:szCs w:val="22"/>
        </w:rPr>
      </w:pPr>
      <w:r w:rsidRPr="00E54C2F">
        <w:rPr>
          <w:rFonts w:ascii="Arial" w:eastAsia="Times New Roman" w:hAnsi="Arial" w:cs="Arial"/>
          <w:b/>
          <w:bCs/>
          <w:sz w:val="22"/>
          <w:szCs w:val="22"/>
        </w:rPr>
        <w:t xml:space="preserve">Działki będące w zarządzie PGL LP Nadleśnictwa Ostrów Mazowiecka </w:t>
      </w:r>
      <w:r w:rsidR="00FA59E9">
        <w:rPr>
          <w:rFonts w:ascii="Arial" w:eastAsia="Times New Roman" w:hAnsi="Arial" w:cs="Arial"/>
          <w:b/>
          <w:bCs/>
          <w:sz w:val="22"/>
          <w:szCs w:val="22"/>
        </w:rPr>
        <w:t xml:space="preserve"> nie </w:t>
      </w:r>
      <w:r w:rsidRPr="00E54C2F">
        <w:rPr>
          <w:rFonts w:ascii="Arial" w:eastAsia="Times New Roman" w:hAnsi="Arial" w:cs="Arial"/>
          <w:b/>
          <w:bCs/>
          <w:sz w:val="22"/>
          <w:szCs w:val="22"/>
        </w:rPr>
        <w:t xml:space="preserve">przejmowane do pasa drogowego – zajętość czasowa </w:t>
      </w:r>
    </w:p>
    <w:p w:rsidR="00E14088" w:rsidRPr="00E54C2F" w:rsidRDefault="00E14088" w:rsidP="00E14088">
      <w:pPr>
        <w:pStyle w:val="Teksttreci0"/>
        <w:shd w:val="clear" w:color="auto" w:fill="auto"/>
        <w:tabs>
          <w:tab w:val="left" w:pos="885"/>
          <w:tab w:val="left" w:pos="9165"/>
        </w:tabs>
        <w:spacing w:before="0" w:after="0" w:line="240" w:lineRule="auto"/>
        <w:ind w:left="840" w:right="160"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4"/>
        <w:gridCol w:w="1141"/>
        <w:gridCol w:w="963"/>
        <w:gridCol w:w="1516"/>
        <w:gridCol w:w="1189"/>
        <w:gridCol w:w="1326"/>
        <w:gridCol w:w="1078"/>
      </w:tblGrid>
      <w:tr w:rsidR="00E14088" w:rsidRPr="002441AE" w:rsidTr="00582EF8">
        <w:trPr>
          <w:trHeight w:val="106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działki</w:t>
            </w:r>
          </w:p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pierwotnej</w:t>
            </w:r>
          </w:p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przed podziałem</w:t>
            </w:r>
          </w:p>
        </w:tc>
        <w:tc>
          <w:tcPr>
            <w:tcW w:w="9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Pow. [ha]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 działek</w:t>
            </w:r>
          </w:p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powstałych po</w:t>
            </w:r>
          </w:p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podziale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Pow. [ha]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0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Pow. [ha]</w:t>
            </w: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zajętości czasowej</w:t>
            </w:r>
          </w:p>
        </w:tc>
      </w:tr>
      <w:tr w:rsidR="00E14088" w:rsidRPr="002441AE" w:rsidTr="00582EF8">
        <w:trPr>
          <w:trHeight w:val="300"/>
        </w:trPr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455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7.75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455/1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1.3586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sz w:val="16"/>
                <w:szCs w:val="16"/>
              </w:rPr>
              <w:t>Tp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keepNext/>
              <w:jc w:val="center"/>
              <w:rPr>
                <w:rFonts w:ascii="Arial" w:eastAsia="Times New Roman" w:hAnsi="Arial" w:cs="Arial"/>
              </w:rPr>
            </w:pPr>
            <w:r w:rsidRPr="002441AE"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455/2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0.4337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0.0013</w:t>
            </w:r>
          </w:p>
        </w:tc>
      </w:tr>
      <w:tr w:rsidR="00E14088" w:rsidRPr="002441AE" w:rsidTr="00582EF8">
        <w:trPr>
          <w:trHeight w:val="300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455/3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5.9577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</w:rPr>
            </w:pPr>
            <w:r w:rsidRPr="002441AE"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458/1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4.25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458/3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1.5258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sz w:val="16"/>
                <w:szCs w:val="16"/>
              </w:rPr>
              <w:t>Tp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</w:rPr>
            </w:pPr>
            <w:r w:rsidRPr="002441AE"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458/4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0.4389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0.0085</w:t>
            </w:r>
          </w:p>
        </w:tc>
      </w:tr>
      <w:tr w:rsidR="00E14088" w:rsidRPr="002441AE" w:rsidTr="00582EF8">
        <w:trPr>
          <w:trHeight w:val="300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458/5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2.3575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0.0019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696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10.4341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696/1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1.8727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sz w:val="16"/>
                <w:szCs w:val="16"/>
              </w:rPr>
              <w:t>Tp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</w:rPr>
            </w:pPr>
            <w:r w:rsidRPr="002441AE"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696/2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1.8447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0.0067</w:t>
            </w:r>
          </w:p>
        </w:tc>
      </w:tr>
      <w:tr w:rsidR="00E14088" w:rsidRPr="002441AE" w:rsidTr="00582EF8">
        <w:trPr>
          <w:trHeight w:val="300"/>
        </w:trPr>
        <w:tc>
          <w:tcPr>
            <w:tcW w:w="24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696/3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6.7167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FA59E9">
            <w:pP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E14088" w:rsidRPr="002441AE" w:rsidTr="00582EF8">
        <w:trPr>
          <w:trHeight w:val="285"/>
        </w:trPr>
        <w:tc>
          <w:tcPr>
            <w:tcW w:w="24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0037 STARE LUBIEJEWO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41A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1.80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706/1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sz w:val="16"/>
                <w:szCs w:val="16"/>
              </w:rPr>
              <w:t>0.2965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sz w:val="16"/>
                <w:szCs w:val="16"/>
              </w:rPr>
              <w:t>Tp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</w:rPr>
            </w:pPr>
            <w:r w:rsidRPr="002441AE"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2441AE" w:rsidTr="00582EF8">
        <w:trPr>
          <w:trHeight w:val="300"/>
        </w:trPr>
        <w:tc>
          <w:tcPr>
            <w:tcW w:w="24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706/2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1.5000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0.0299</w:t>
            </w:r>
          </w:p>
        </w:tc>
      </w:tr>
      <w:tr w:rsidR="00E14088" w:rsidRPr="00A9563B" w:rsidTr="00582EF8">
        <w:trPr>
          <w:trHeight w:val="285"/>
        </w:trPr>
        <w:tc>
          <w:tcPr>
            <w:tcW w:w="24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F7E38">
              <w:rPr>
                <w:rFonts w:ascii="Arial" w:eastAsia="Times New Roman" w:hAnsi="Arial" w:cs="Arial"/>
                <w:sz w:val="16"/>
                <w:szCs w:val="16"/>
              </w:rPr>
              <w:t>0008 JELENIE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381</w:t>
            </w:r>
          </w:p>
        </w:tc>
        <w:tc>
          <w:tcPr>
            <w:tcW w:w="9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F7E38">
              <w:rPr>
                <w:rFonts w:ascii="Arial" w:eastAsia="Times New Roman" w:hAnsi="Arial" w:cs="Arial"/>
                <w:sz w:val="16"/>
                <w:szCs w:val="16"/>
              </w:rPr>
              <w:t>2.88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A9563B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9563B">
              <w:rPr>
                <w:rFonts w:ascii="Arial" w:eastAsia="Times New Roman" w:hAnsi="Arial" w:cs="Arial"/>
                <w:sz w:val="16"/>
                <w:szCs w:val="16"/>
              </w:rPr>
              <w:t>381/1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A9563B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9563B">
              <w:rPr>
                <w:rFonts w:ascii="Arial" w:eastAsia="Times New Roman" w:hAnsi="Arial" w:cs="Arial"/>
                <w:sz w:val="16"/>
                <w:szCs w:val="16"/>
              </w:rPr>
              <w:t>0.1058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A9563B" w:rsidRDefault="00E14088" w:rsidP="00582EF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A9563B">
              <w:rPr>
                <w:rFonts w:ascii="Arial" w:eastAsia="Times New Roman" w:hAnsi="Arial" w:cs="Arial"/>
                <w:sz w:val="16"/>
                <w:szCs w:val="16"/>
              </w:rPr>
              <w:t>Tp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14088" w:rsidRPr="00A9563B" w:rsidRDefault="00E14088" w:rsidP="00582EF8">
            <w:pPr>
              <w:jc w:val="center"/>
              <w:rPr>
                <w:rFonts w:ascii="Arial" w:eastAsia="Times New Roman" w:hAnsi="Arial" w:cs="Arial"/>
              </w:rPr>
            </w:pPr>
            <w:r w:rsidRPr="00A9563B">
              <w:rPr>
                <w:rFonts w:ascii="Arial" w:eastAsia="Times New Roman" w:hAnsi="Arial" w:cs="Arial"/>
              </w:rPr>
              <w:t>-</w:t>
            </w:r>
          </w:p>
        </w:tc>
      </w:tr>
      <w:tr w:rsidR="00E14088" w:rsidRPr="005E22CE" w:rsidTr="00582EF8">
        <w:trPr>
          <w:trHeight w:val="300"/>
        </w:trPr>
        <w:tc>
          <w:tcPr>
            <w:tcW w:w="24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5E22C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5E22C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381/2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5E22C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5E22C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2.7700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5E22C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5E22C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Ls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4088" w:rsidRPr="005E22C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0.0020</w:t>
            </w:r>
          </w:p>
        </w:tc>
      </w:tr>
      <w:tr w:rsidR="00E14088" w:rsidRPr="002441AE" w:rsidTr="00582EF8">
        <w:trPr>
          <w:trHeight w:val="315"/>
        </w:trPr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4088" w:rsidRPr="002441AE" w:rsidRDefault="00E14088" w:rsidP="00582EF8">
            <w:pPr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2441AE">
              <w:rPr>
                <w:rFonts w:ascii="Arial" w:eastAsia="Times New Roman" w:hAnsi="Arial" w:cs="Arial"/>
                <w:b/>
                <w:bCs/>
                <w:color w:val="FF0000"/>
              </w:rPr>
              <w:t>Łącznie</w:t>
            </w:r>
            <w:r w:rsidR="00A95658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 grunt </w:t>
            </w:r>
            <w:r w:rsidR="002A00BA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do pasa drogowego -  zajętość czasowa  </w:t>
            </w:r>
            <w:r w:rsidRPr="002441AE">
              <w:rPr>
                <w:rFonts w:ascii="Arial" w:eastAsia="Times New Roman" w:hAnsi="Arial" w:cs="Arial"/>
                <w:b/>
                <w:bCs/>
                <w:color w:val="FF0000"/>
              </w:rPr>
              <w:t>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4088" w:rsidRPr="002441AE" w:rsidRDefault="00FA59E9" w:rsidP="00582EF8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</w:rPr>
              <w:t>0,0503</w:t>
            </w:r>
          </w:p>
        </w:tc>
      </w:tr>
    </w:tbl>
    <w:p w:rsidR="00E14088" w:rsidRDefault="00E14088" w:rsidP="00E14088">
      <w:pPr>
        <w:jc w:val="center"/>
        <w:rPr>
          <w:b/>
        </w:rPr>
      </w:pPr>
    </w:p>
    <w:p w:rsidR="00E14088" w:rsidRPr="00E54C2F" w:rsidRDefault="00E14088" w:rsidP="00E54C2F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E54C2F">
        <w:rPr>
          <w:rFonts w:ascii="Arial" w:hAnsi="Arial" w:cs="Arial"/>
          <w:b/>
        </w:rPr>
        <w:t>Mapa z zaznac</w:t>
      </w:r>
      <w:r w:rsidR="00E54C2F">
        <w:rPr>
          <w:rFonts w:ascii="Arial" w:hAnsi="Arial" w:cs="Arial"/>
          <w:b/>
        </w:rPr>
        <w:t xml:space="preserve">zeniem przebiegu granic działek. </w:t>
      </w:r>
    </w:p>
    <w:p w:rsidR="00E54C2F" w:rsidRPr="00E54C2F" w:rsidRDefault="00E54C2F" w:rsidP="00E54C2F">
      <w:pPr>
        <w:pStyle w:val="Akapitzlist"/>
        <w:ind w:left="840"/>
        <w:rPr>
          <w:rFonts w:ascii="Arial" w:hAnsi="Arial" w:cs="Arial"/>
          <w:b/>
        </w:rPr>
      </w:pPr>
    </w:p>
    <w:sectPr w:rsidR="00E54C2F" w:rsidRPr="00E54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6D" w:rsidRDefault="00522E6D" w:rsidP="00E14088">
      <w:pPr>
        <w:spacing w:after="0" w:line="240" w:lineRule="auto"/>
      </w:pPr>
      <w:r>
        <w:separator/>
      </w:r>
    </w:p>
  </w:endnote>
  <w:endnote w:type="continuationSeparator" w:id="0">
    <w:p w:rsidR="00522E6D" w:rsidRDefault="00522E6D" w:rsidP="00E14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6D" w:rsidRDefault="00522E6D" w:rsidP="00E14088">
      <w:pPr>
        <w:spacing w:after="0" w:line="240" w:lineRule="auto"/>
      </w:pPr>
      <w:r>
        <w:separator/>
      </w:r>
    </w:p>
  </w:footnote>
  <w:footnote w:type="continuationSeparator" w:id="0">
    <w:p w:rsidR="00522E6D" w:rsidRDefault="00522E6D" w:rsidP="00E14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3F13"/>
    <w:multiLevelType w:val="hybridMultilevel"/>
    <w:tmpl w:val="50623E4A"/>
    <w:lvl w:ilvl="0" w:tplc="041281C2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0910150"/>
    <w:multiLevelType w:val="hybridMultilevel"/>
    <w:tmpl w:val="0CA0CD30"/>
    <w:lvl w:ilvl="0" w:tplc="7736C69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88"/>
    <w:rsid w:val="002A00BA"/>
    <w:rsid w:val="00375FA3"/>
    <w:rsid w:val="00522E6D"/>
    <w:rsid w:val="00610BEB"/>
    <w:rsid w:val="00A95658"/>
    <w:rsid w:val="00D161B3"/>
    <w:rsid w:val="00E14088"/>
    <w:rsid w:val="00E54C2F"/>
    <w:rsid w:val="00F1795F"/>
    <w:rsid w:val="00FA59E9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E14088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14088"/>
    <w:pPr>
      <w:widowControl w:val="0"/>
      <w:shd w:val="clear" w:color="auto" w:fill="FFFFFF"/>
      <w:spacing w:before="480" w:after="240" w:line="0" w:lineRule="atLeast"/>
      <w:ind w:hanging="440"/>
    </w:pPr>
    <w:rPr>
      <w:rFonts w:ascii="Verdana" w:eastAsia="Verdana" w:hAnsi="Verdana" w:cs="Verdana"/>
      <w:sz w:val="18"/>
      <w:szCs w:val="18"/>
    </w:rPr>
  </w:style>
  <w:style w:type="paragraph" w:styleId="Akapitzlist">
    <w:name w:val="List Paragraph"/>
    <w:basedOn w:val="Normalny"/>
    <w:uiPriority w:val="34"/>
    <w:qFormat/>
    <w:rsid w:val="00E1408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40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E14088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14088"/>
    <w:pPr>
      <w:widowControl w:val="0"/>
      <w:shd w:val="clear" w:color="auto" w:fill="FFFFFF"/>
      <w:spacing w:before="480" w:after="240" w:line="0" w:lineRule="atLeast"/>
      <w:ind w:hanging="440"/>
    </w:pPr>
    <w:rPr>
      <w:rFonts w:ascii="Verdana" w:eastAsia="Verdana" w:hAnsi="Verdana" w:cs="Verdana"/>
      <w:sz w:val="18"/>
      <w:szCs w:val="18"/>
    </w:rPr>
  </w:style>
  <w:style w:type="paragraph" w:styleId="Akapitzlist">
    <w:name w:val="List Paragraph"/>
    <w:basedOn w:val="Normalny"/>
    <w:uiPriority w:val="34"/>
    <w:qFormat/>
    <w:rsid w:val="00E1408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Napiórkowska</dc:creator>
  <cp:lastModifiedBy>Agnieszka Napiórkowska</cp:lastModifiedBy>
  <cp:revision>41</cp:revision>
  <cp:lastPrinted>2021-04-07T14:10:00Z</cp:lastPrinted>
  <dcterms:created xsi:type="dcterms:W3CDTF">2021-03-12T15:17:00Z</dcterms:created>
  <dcterms:modified xsi:type="dcterms:W3CDTF">2021-11-15T10:13:00Z</dcterms:modified>
</cp:coreProperties>
</file>